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DEB6" w14:textId="77777777" w:rsidR="002D524D" w:rsidRDefault="002D524D" w:rsidP="002D524D">
      <w:pPr>
        <w:pStyle w:val="GvdeMetni"/>
        <w:rPr>
          <w:sz w:val="19"/>
        </w:rPr>
      </w:pPr>
    </w:p>
    <w:p w14:paraId="49BCC728" w14:textId="77777777" w:rsidR="002D524D" w:rsidRDefault="002D524D" w:rsidP="002D524D">
      <w:pPr>
        <w:pStyle w:val="GvdeMetni"/>
        <w:spacing w:before="69"/>
        <w:rPr>
          <w:sz w:val="19"/>
        </w:rPr>
      </w:pPr>
    </w:p>
    <w:p w14:paraId="6A31179B" w14:textId="77777777" w:rsidR="002D524D" w:rsidRDefault="002D524D" w:rsidP="002D524D">
      <w:pPr>
        <w:ind w:left="135"/>
        <w:jc w:val="center"/>
        <w:rPr>
          <w:b/>
          <w:sz w:val="19"/>
        </w:rPr>
      </w:pPr>
      <w:r>
        <w:rPr>
          <w:b/>
          <w:spacing w:val="-4"/>
          <w:sz w:val="19"/>
        </w:rPr>
        <w:t>T.C.</w:t>
      </w:r>
    </w:p>
    <w:p w14:paraId="7863797C" w14:textId="77777777" w:rsidR="002D524D" w:rsidRDefault="002D524D" w:rsidP="002D524D">
      <w:pPr>
        <w:tabs>
          <w:tab w:val="left" w:leader="dot" w:pos="1009"/>
        </w:tabs>
        <w:spacing w:before="3" w:line="217" w:lineRule="exact"/>
        <w:ind w:left="47"/>
        <w:rPr>
          <w:b/>
          <w:sz w:val="19"/>
        </w:rPr>
      </w:pPr>
      <w:r>
        <w:rPr>
          <w:spacing w:val="-10"/>
          <w:w w:val="95"/>
          <w:sz w:val="19"/>
        </w:rPr>
        <w:t>.</w:t>
      </w:r>
      <w:r>
        <w:rPr>
          <w:sz w:val="19"/>
        </w:rPr>
        <w:tab/>
      </w:r>
      <w:r>
        <w:rPr>
          <w:b/>
          <w:w w:val="85"/>
          <w:sz w:val="19"/>
        </w:rPr>
        <w:t>İcra</w:t>
      </w:r>
      <w:r>
        <w:rPr>
          <w:b/>
          <w:spacing w:val="2"/>
          <w:sz w:val="19"/>
        </w:rPr>
        <w:t xml:space="preserve"> </w:t>
      </w:r>
      <w:r>
        <w:rPr>
          <w:b/>
          <w:spacing w:val="-2"/>
          <w:w w:val="90"/>
          <w:sz w:val="19"/>
        </w:rPr>
        <w:t>Dairesi</w:t>
      </w:r>
    </w:p>
    <w:p w14:paraId="1B3884A2" w14:textId="77777777" w:rsidR="002D524D" w:rsidRDefault="002D524D" w:rsidP="002D524D">
      <w:pPr>
        <w:spacing w:line="217" w:lineRule="exact"/>
        <w:ind w:left="58"/>
        <w:rPr>
          <w:sz w:val="19"/>
        </w:rPr>
      </w:pPr>
      <w:r>
        <w:rPr>
          <w:b/>
          <w:w w:val="90"/>
          <w:sz w:val="19"/>
        </w:rPr>
        <w:t>Dosya No:</w:t>
      </w:r>
      <w:r>
        <w:rPr>
          <w:b/>
          <w:spacing w:val="5"/>
          <w:sz w:val="19"/>
        </w:rPr>
        <w:t xml:space="preserve"> </w:t>
      </w:r>
      <w:r>
        <w:rPr>
          <w:spacing w:val="-2"/>
          <w:w w:val="90"/>
          <w:sz w:val="19"/>
        </w:rPr>
        <w:t>.........................</w:t>
      </w:r>
    </w:p>
    <w:p w14:paraId="6244F49F" w14:textId="77777777" w:rsidR="002D524D" w:rsidRDefault="002D524D" w:rsidP="002D524D">
      <w:pPr>
        <w:spacing w:before="69" w:line="217" w:lineRule="exact"/>
        <w:ind w:left="743"/>
        <w:rPr>
          <w:sz w:val="19"/>
        </w:rPr>
      </w:pPr>
      <w:r>
        <w:br w:type="column"/>
      </w:r>
      <w:r>
        <w:rPr>
          <w:w w:val="85"/>
          <w:sz w:val="19"/>
        </w:rPr>
        <w:t>EK-</w:t>
      </w:r>
      <w:r>
        <w:rPr>
          <w:spacing w:val="-10"/>
          <w:w w:val="95"/>
          <w:sz w:val="19"/>
        </w:rPr>
        <w:t>2</w:t>
      </w:r>
    </w:p>
    <w:p w14:paraId="0A695354" w14:textId="77777777" w:rsidR="002D524D" w:rsidRDefault="002D524D" w:rsidP="002D524D">
      <w:pPr>
        <w:spacing w:line="217" w:lineRule="exact"/>
        <w:ind w:left="47"/>
        <w:rPr>
          <w:b/>
          <w:sz w:val="19"/>
        </w:rPr>
      </w:pPr>
      <w:r>
        <w:rPr>
          <w:b/>
          <w:w w:val="85"/>
          <w:sz w:val="19"/>
        </w:rPr>
        <w:t>Örnek</w:t>
      </w:r>
      <w:r>
        <w:rPr>
          <w:b/>
          <w:spacing w:val="7"/>
          <w:sz w:val="19"/>
        </w:rPr>
        <w:t xml:space="preserve"> </w:t>
      </w:r>
      <w:r>
        <w:rPr>
          <w:b/>
          <w:w w:val="85"/>
          <w:sz w:val="19"/>
        </w:rPr>
        <w:t>No:</w:t>
      </w:r>
      <w:r>
        <w:rPr>
          <w:b/>
          <w:spacing w:val="-4"/>
          <w:sz w:val="19"/>
        </w:rPr>
        <w:t xml:space="preserve"> </w:t>
      </w:r>
      <w:r>
        <w:rPr>
          <w:b/>
          <w:spacing w:val="-5"/>
          <w:w w:val="85"/>
          <w:sz w:val="19"/>
        </w:rPr>
        <w:t>59*</w:t>
      </w:r>
    </w:p>
    <w:p w14:paraId="05AE6FA6" w14:textId="77777777" w:rsidR="002D524D" w:rsidRDefault="002D524D" w:rsidP="002D524D">
      <w:pPr>
        <w:spacing w:line="217" w:lineRule="exact"/>
        <w:rPr>
          <w:b/>
          <w:sz w:val="19"/>
        </w:rPr>
        <w:sectPr w:rsidR="002D524D" w:rsidSect="002D524D">
          <w:pgSz w:w="7660" w:h="12020"/>
          <w:pgMar w:top="440" w:right="425" w:bottom="280" w:left="425" w:header="708" w:footer="708" w:gutter="0"/>
          <w:cols w:num="2" w:space="708" w:equalWidth="0">
            <w:col w:w="1869" w:space="3765"/>
            <w:col w:w="1176"/>
          </w:cols>
        </w:sectPr>
      </w:pPr>
    </w:p>
    <w:p w14:paraId="0FFDD447" w14:textId="77777777" w:rsidR="002D524D" w:rsidRDefault="002D524D" w:rsidP="002D524D">
      <w:pPr>
        <w:pStyle w:val="GvdeMetni"/>
        <w:spacing w:before="216"/>
        <w:rPr>
          <w:b/>
          <w:sz w:val="19"/>
        </w:rPr>
      </w:pPr>
    </w:p>
    <w:p w14:paraId="17C55846" w14:textId="77777777" w:rsidR="002D524D" w:rsidRDefault="002D524D" w:rsidP="002D524D">
      <w:pPr>
        <w:spacing w:before="1"/>
        <w:ind w:left="436"/>
        <w:rPr>
          <w:b/>
          <w:sz w:val="19"/>
        </w:rPr>
      </w:pPr>
      <w:r>
        <w:rPr>
          <w:b/>
          <w:w w:val="85"/>
          <w:sz w:val="19"/>
        </w:rPr>
        <w:t>HURDAYA</w:t>
      </w:r>
      <w:r>
        <w:rPr>
          <w:b/>
          <w:spacing w:val="20"/>
          <w:sz w:val="19"/>
        </w:rPr>
        <w:t xml:space="preserve"> </w:t>
      </w:r>
      <w:r>
        <w:rPr>
          <w:b/>
          <w:w w:val="85"/>
          <w:sz w:val="19"/>
        </w:rPr>
        <w:t>AYIRMA</w:t>
      </w:r>
      <w:r>
        <w:rPr>
          <w:b/>
          <w:spacing w:val="10"/>
          <w:sz w:val="19"/>
        </w:rPr>
        <w:t xml:space="preserve"> </w:t>
      </w:r>
      <w:r>
        <w:rPr>
          <w:b/>
          <w:w w:val="85"/>
          <w:sz w:val="19"/>
        </w:rPr>
        <w:t>İŞLEMLERİNİN</w:t>
      </w:r>
      <w:r>
        <w:rPr>
          <w:b/>
          <w:spacing w:val="29"/>
          <w:sz w:val="19"/>
        </w:rPr>
        <w:t xml:space="preserve"> </w:t>
      </w:r>
      <w:r>
        <w:rPr>
          <w:b/>
          <w:w w:val="85"/>
          <w:sz w:val="19"/>
        </w:rPr>
        <w:t>TAMAMLANMASINA</w:t>
      </w:r>
      <w:r>
        <w:rPr>
          <w:b/>
          <w:spacing w:val="-2"/>
          <w:w w:val="85"/>
          <w:sz w:val="19"/>
        </w:rPr>
        <w:t xml:space="preserve"> </w:t>
      </w:r>
      <w:r>
        <w:rPr>
          <w:b/>
          <w:w w:val="85"/>
          <w:sz w:val="19"/>
        </w:rPr>
        <w:t>İLİŞKİN</w:t>
      </w:r>
      <w:r>
        <w:rPr>
          <w:b/>
          <w:spacing w:val="15"/>
          <w:sz w:val="19"/>
        </w:rPr>
        <w:t xml:space="preserve"> </w:t>
      </w:r>
      <w:r>
        <w:rPr>
          <w:b/>
          <w:spacing w:val="-2"/>
          <w:w w:val="85"/>
          <w:sz w:val="19"/>
        </w:rPr>
        <w:t>BELGE</w:t>
      </w:r>
    </w:p>
    <w:p w14:paraId="08D83CEA" w14:textId="77777777" w:rsidR="002D524D" w:rsidRDefault="002D524D" w:rsidP="002D524D">
      <w:pPr>
        <w:pStyle w:val="GvdeMetni"/>
        <w:spacing w:before="216"/>
        <w:rPr>
          <w:b/>
          <w:sz w:val="19"/>
        </w:rPr>
      </w:pPr>
    </w:p>
    <w:p w14:paraId="6AA59B6C" w14:textId="77777777" w:rsidR="002D524D" w:rsidRDefault="002D524D" w:rsidP="002D524D">
      <w:pPr>
        <w:spacing w:line="217" w:lineRule="exact"/>
        <w:ind w:left="54"/>
        <w:rPr>
          <w:b/>
          <w:sz w:val="19"/>
        </w:rPr>
      </w:pPr>
      <w:r>
        <w:rPr>
          <w:b/>
          <w:w w:val="85"/>
          <w:sz w:val="19"/>
        </w:rPr>
        <w:t>Taraflara</w:t>
      </w:r>
      <w:r>
        <w:rPr>
          <w:b/>
          <w:spacing w:val="8"/>
          <w:sz w:val="19"/>
        </w:rPr>
        <w:t xml:space="preserve"> </w:t>
      </w:r>
      <w:r>
        <w:rPr>
          <w:b/>
          <w:w w:val="85"/>
          <w:sz w:val="19"/>
        </w:rPr>
        <w:t>İlişkin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w w:val="85"/>
          <w:sz w:val="19"/>
        </w:rPr>
        <w:t>Bilgiler</w:t>
      </w:r>
    </w:p>
    <w:p w14:paraId="6E4863D6" w14:textId="77777777" w:rsidR="002D524D" w:rsidRDefault="002D524D" w:rsidP="002D524D">
      <w:pPr>
        <w:spacing w:before="1" w:line="237" w:lineRule="auto"/>
        <w:ind w:left="59" w:right="3986"/>
        <w:rPr>
          <w:sz w:val="19"/>
        </w:rPr>
      </w:pPr>
      <w:r>
        <w:rPr>
          <w:w w:val="85"/>
          <w:sz w:val="19"/>
        </w:rPr>
        <w:t xml:space="preserve">Alacaklının (varsa kanuni temsilcisinin) </w:t>
      </w:r>
      <w:r>
        <w:rPr>
          <w:w w:val="95"/>
          <w:sz w:val="19"/>
        </w:rPr>
        <w:t>Adı ve Soyadı</w:t>
      </w:r>
    </w:p>
    <w:p w14:paraId="6A2AEE45" w14:textId="77777777" w:rsidR="002D524D" w:rsidRDefault="002D524D" w:rsidP="002D524D">
      <w:pPr>
        <w:spacing w:line="217" w:lineRule="exact"/>
        <w:ind w:left="59"/>
        <w:rPr>
          <w:sz w:val="19"/>
        </w:rPr>
      </w:pPr>
      <w:r>
        <w:rPr>
          <w:w w:val="85"/>
          <w:sz w:val="19"/>
        </w:rPr>
        <w:t>Vekilinin</w:t>
      </w:r>
      <w:r>
        <w:rPr>
          <w:spacing w:val="9"/>
          <w:sz w:val="19"/>
        </w:rPr>
        <w:t xml:space="preserve"> </w:t>
      </w:r>
      <w:r>
        <w:rPr>
          <w:w w:val="85"/>
          <w:sz w:val="19"/>
        </w:rPr>
        <w:t>Adı</w:t>
      </w:r>
      <w:r>
        <w:rPr>
          <w:spacing w:val="1"/>
          <w:sz w:val="19"/>
        </w:rPr>
        <w:t xml:space="preserve"> </w:t>
      </w:r>
      <w:r>
        <w:rPr>
          <w:w w:val="85"/>
          <w:sz w:val="19"/>
        </w:rPr>
        <w:t>ve</w:t>
      </w:r>
      <w:r>
        <w:rPr>
          <w:spacing w:val="-5"/>
          <w:sz w:val="19"/>
        </w:rPr>
        <w:t xml:space="preserve"> </w:t>
      </w:r>
      <w:r>
        <w:rPr>
          <w:spacing w:val="-2"/>
          <w:w w:val="85"/>
          <w:sz w:val="19"/>
        </w:rPr>
        <w:t>Soyadı</w:t>
      </w:r>
    </w:p>
    <w:p w14:paraId="0C03ABB4" w14:textId="77777777" w:rsidR="002D524D" w:rsidRDefault="002D524D" w:rsidP="002D524D">
      <w:pPr>
        <w:pStyle w:val="GvdeMetni"/>
        <w:spacing w:before="1"/>
        <w:rPr>
          <w:sz w:val="19"/>
        </w:rPr>
      </w:pPr>
    </w:p>
    <w:p w14:paraId="03DEDBAE" w14:textId="77777777" w:rsidR="002D524D" w:rsidRDefault="002D524D" w:rsidP="002D524D">
      <w:pPr>
        <w:spacing w:line="242" w:lineRule="auto"/>
        <w:ind w:left="59" w:right="3986" w:hanging="2"/>
        <w:rPr>
          <w:sz w:val="19"/>
        </w:rPr>
      </w:pPr>
      <w:r>
        <w:rPr>
          <w:w w:val="85"/>
          <w:sz w:val="19"/>
        </w:rPr>
        <w:t xml:space="preserve">Borçlunun (varsa kanuni temsilcisinin) </w:t>
      </w:r>
      <w:r>
        <w:rPr>
          <w:w w:val="95"/>
          <w:sz w:val="19"/>
        </w:rPr>
        <w:t>Adı ve Soyadı</w:t>
      </w:r>
    </w:p>
    <w:p w14:paraId="179E5A09" w14:textId="77777777" w:rsidR="002D524D" w:rsidRDefault="002D524D" w:rsidP="002D524D">
      <w:pPr>
        <w:spacing w:line="215" w:lineRule="exact"/>
        <w:ind w:left="59"/>
        <w:rPr>
          <w:sz w:val="19"/>
        </w:rPr>
      </w:pPr>
      <w:r>
        <w:rPr>
          <w:w w:val="85"/>
          <w:sz w:val="19"/>
        </w:rPr>
        <w:t>Vekilinin</w:t>
      </w:r>
      <w:r>
        <w:rPr>
          <w:spacing w:val="7"/>
          <w:sz w:val="19"/>
        </w:rPr>
        <w:t xml:space="preserve"> </w:t>
      </w:r>
      <w:r>
        <w:rPr>
          <w:w w:val="85"/>
          <w:sz w:val="19"/>
        </w:rPr>
        <w:t>Adı</w:t>
      </w:r>
      <w:r>
        <w:rPr>
          <w:spacing w:val="4"/>
          <w:sz w:val="19"/>
        </w:rPr>
        <w:t xml:space="preserve"> </w:t>
      </w:r>
      <w:r>
        <w:rPr>
          <w:w w:val="85"/>
          <w:sz w:val="19"/>
        </w:rPr>
        <w:t>ve</w:t>
      </w:r>
      <w:r>
        <w:rPr>
          <w:spacing w:val="-6"/>
          <w:sz w:val="19"/>
        </w:rPr>
        <w:t xml:space="preserve"> </w:t>
      </w:r>
      <w:r>
        <w:rPr>
          <w:spacing w:val="-2"/>
          <w:w w:val="85"/>
          <w:sz w:val="19"/>
        </w:rPr>
        <w:t>Soyadı</w:t>
      </w:r>
    </w:p>
    <w:p w14:paraId="30F0CB1C" w14:textId="77777777" w:rsidR="002D524D" w:rsidRDefault="002D524D" w:rsidP="002D524D">
      <w:pPr>
        <w:pStyle w:val="GvdeMetni"/>
        <w:rPr>
          <w:sz w:val="19"/>
        </w:rPr>
      </w:pPr>
    </w:p>
    <w:p w14:paraId="20ACC1B9" w14:textId="77777777" w:rsidR="002D524D" w:rsidRDefault="002D524D" w:rsidP="002D524D">
      <w:pPr>
        <w:spacing w:line="217" w:lineRule="exact"/>
        <w:ind w:left="59"/>
        <w:rPr>
          <w:b/>
          <w:sz w:val="19"/>
        </w:rPr>
      </w:pPr>
      <w:r>
        <w:rPr>
          <w:b/>
          <w:w w:val="85"/>
          <w:sz w:val="19"/>
        </w:rPr>
        <w:t>Araç</w:t>
      </w:r>
      <w:r>
        <w:rPr>
          <w:b/>
          <w:spacing w:val="-4"/>
          <w:sz w:val="19"/>
        </w:rPr>
        <w:t xml:space="preserve"> </w:t>
      </w:r>
      <w:r>
        <w:rPr>
          <w:b/>
          <w:w w:val="85"/>
          <w:sz w:val="19"/>
        </w:rPr>
        <w:t>Sahibine</w:t>
      </w:r>
      <w:r>
        <w:rPr>
          <w:b/>
          <w:spacing w:val="6"/>
          <w:sz w:val="19"/>
        </w:rPr>
        <w:t xml:space="preserve"> </w:t>
      </w:r>
      <w:r>
        <w:rPr>
          <w:b/>
          <w:w w:val="85"/>
          <w:sz w:val="19"/>
        </w:rPr>
        <w:t>İlişkin</w:t>
      </w:r>
      <w:r>
        <w:rPr>
          <w:b/>
          <w:sz w:val="19"/>
        </w:rPr>
        <w:t xml:space="preserve"> </w:t>
      </w:r>
      <w:r>
        <w:rPr>
          <w:b/>
          <w:spacing w:val="-2"/>
          <w:w w:val="85"/>
          <w:sz w:val="19"/>
        </w:rPr>
        <w:t>Bilgiler</w:t>
      </w:r>
    </w:p>
    <w:p w14:paraId="1E9093CD" w14:textId="77777777" w:rsidR="002D524D" w:rsidRDefault="002D524D" w:rsidP="002D524D">
      <w:pPr>
        <w:spacing w:line="217" w:lineRule="exact"/>
        <w:ind w:left="59"/>
        <w:rPr>
          <w:sz w:val="19"/>
        </w:rPr>
      </w:pPr>
      <w:r>
        <w:rPr>
          <w:w w:val="85"/>
          <w:sz w:val="19"/>
        </w:rPr>
        <w:t>Adı</w:t>
      </w:r>
      <w:r>
        <w:rPr>
          <w:spacing w:val="-4"/>
          <w:sz w:val="19"/>
        </w:rPr>
        <w:t xml:space="preserve"> </w:t>
      </w:r>
      <w:r>
        <w:rPr>
          <w:w w:val="85"/>
          <w:sz w:val="19"/>
        </w:rPr>
        <w:t>ve</w:t>
      </w:r>
      <w:r>
        <w:rPr>
          <w:spacing w:val="-7"/>
          <w:sz w:val="19"/>
        </w:rPr>
        <w:t xml:space="preserve"> </w:t>
      </w:r>
      <w:r>
        <w:rPr>
          <w:w w:val="85"/>
          <w:sz w:val="19"/>
        </w:rPr>
        <w:t>Soyadı</w:t>
      </w:r>
      <w:r>
        <w:rPr>
          <w:spacing w:val="7"/>
          <w:sz w:val="19"/>
        </w:rPr>
        <w:t xml:space="preserve"> </w:t>
      </w:r>
      <w:r>
        <w:rPr>
          <w:w w:val="85"/>
          <w:sz w:val="19"/>
        </w:rPr>
        <w:t>/</w:t>
      </w:r>
      <w:r>
        <w:rPr>
          <w:spacing w:val="-1"/>
          <w:w w:val="85"/>
          <w:sz w:val="19"/>
        </w:rPr>
        <w:t xml:space="preserve"> </w:t>
      </w:r>
      <w:proofErr w:type="spellStart"/>
      <w:r>
        <w:rPr>
          <w:spacing w:val="-2"/>
          <w:w w:val="85"/>
          <w:sz w:val="19"/>
        </w:rPr>
        <w:t>Ünvanı</w:t>
      </w:r>
      <w:proofErr w:type="spellEnd"/>
    </w:p>
    <w:p w14:paraId="2B82DECA" w14:textId="77777777" w:rsidR="002D524D" w:rsidRDefault="002D524D" w:rsidP="002D524D">
      <w:pPr>
        <w:spacing w:before="5" w:line="237" w:lineRule="auto"/>
        <w:ind w:left="59" w:right="4552" w:hanging="5"/>
        <w:rPr>
          <w:sz w:val="19"/>
        </w:rPr>
      </w:pPr>
      <w:r>
        <w:rPr>
          <w:w w:val="85"/>
          <w:sz w:val="19"/>
        </w:rPr>
        <w:t xml:space="preserve">T.C. Kimlik No / Vergi No </w:t>
      </w:r>
      <w:r>
        <w:rPr>
          <w:spacing w:val="-2"/>
          <w:w w:val="95"/>
          <w:sz w:val="19"/>
        </w:rPr>
        <w:t>Adresi</w:t>
      </w:r>
    </w:p>
    <w:p w14:paraId="56A9B184" w14:textId="77777777" w:rsidR="002D524D" w:rsidRDefault="002D524D" w:rsidP="002D524D">
      <w:pPr>
        <w:pStyle w:val="GvdeMetni"/>
        <w:rPr>
          <w:sz w:val="19"/>
        </w:rPr>
      </w:pPr>
    </w:p>
    <w:p w14:paraId="470BEF64" w14:textId="77777777" w:rsidR="002D524D" w:rsidRDefault="002D524D" w:rsidP="002D524D">
      <w:pPr>
        <w:spacing w:before="1" w:line="217" w:lineRule="exact"/>
        <w:ind w:left="59"/>
        <w:rPr>
          <w:b/>
          <w:sz w:val="19"/>
        </w:rPr>
      </w:pPr>
      <w:r>
        <w:rPr>
          <w:b/>
          <w:w w:val="85"/>
          <w:sz w:val="19"/>
        </w:rPr>
        <w:t>Araca</w:t>
      </w:r>
      <w:r>
        <w:rPr>
          <w:b/>
          <w:spacing w:val="1"/>
          <w:sz w:val="19"/>
        </w:rPr>
        <w:t xml:space="preserve"> </w:t>
      </w:r>
      <w:r>
        <w:rPr>
          <w:b/>
          <w:w w:val="85"/>
          <w:sz w:val="19"/>
        </w:rPr>
        <w:t>İlişkin</w:t>
      </w:r>
      <w:r>
        <w:rPr>
          <w:b/>
          <w:spacing w:val="-1"/>
          <w:sz w:val="19"/>
        </w:rPr>
        <w:t xml:space="preserve"> </w:t>
      </w:r>
      <w:r>
        <w:rPr>
          <w:b/>
          <w:spacing w:val="-2"/>
          <w:w w:val="85"/>
          <w:sz w:val="19"/>
        </w:rPr>
        <w:t>Bilgiler</w:t>
      </w:r>
    </w:p>
    <w:p w14:paraId="2FEBB262" w14:textId="77777777" w:rsidR="002D524D" w:rsidRDefault="002D524D" w:rsidP="002D524D">
      <w:pPr>
        <w:ind w:left="57" w:right="6306"/>
        <w:rPr>
          <w:sz w:val="19"/>
        </w:rPr>
      </w:pPr>
      <w:r>
        <w:rPr>
          <w:spacing w:val="-4"/>
          <w:w w:val="95"/>
          <w:sz w:val="19"/>
        </w:rPr>
        <w:t xml:space="preserve">Plaka </w:t>
      </w:r>
      <w:r>
        <w:rPr>
          <w:spacing w:val="-4"/>
          <w:w w:val="90"/>
          <w:sz w:val="19"/>
        </w:rPr>
        <w:t>Marka</w:t>
      </w:r>
      <w:r>
        <w:rPr>
          <w:sz w:val="19"/>
        </w:rPr>
        <w:t xml:space="preserve"> </w:t>
      </w:r>
      <w:r>
        <w:rPr>
          <w:spacing w:val="-4"/>
          <w:w w:val="90"/>
          <w:sz w:val="19"/>
        </w:rPr>
        <w:t>Model</w:t>
      </w:r>
      <w:r>
        <w:rPr>
          <w:spacing w:val="-4"/>
          <w:w w:val="95"/>
          <w:sz w:val="19"/>
        </w:rPr>
        <w:t xml:space="preserve"> Renk</w:t>
      </w:r>
    </w:p>
    <w:p w14:paraId="00273864" w14:textId="77777777" w:rsidR="002D524D" w:rsidRDefault="002D524D" w:rsidP="002D524D">
      <w:pPr>
        <w:spacing w:line="215" w:lineRule="exact"/>
        <w:ind w:left="56"/>
        <w:rPr>
          <w:sz w:val="19"/>
        </w:rPr>
      </w:pPr>
      <w:r>
        <w:rPr>
          <w:w w:val="85"/>
          <w:sz w:val="19"/>
        </w:rPr>
        <w:t>*Şasi</w:t>
      </w:r>
      <w:r>
        <w:rPr>
          <w:spacing w:val="-1"/>
          <w:sz w:val="19"/>
        </w:rPr>
        <w:t xml:space="preserve"> </w:t>
      </w:r>
      <w:r>
        <w:rPr>
          <w:spacing w:val="-7"/>
          <w:w w:val="90"/>
          <w:sz w:val="19"/>
        </w:rPr>
        <w:t>No</w:t>
      </w:r>
    </w:p>
    <w:p w14:paraId="7BAAFF2F" w14:textId="77777777" w:rsidR="002D524D" w:rsidRDefault="002D524D" w:rsidP="002D524D">
      <w:pPr>
        <w:spacing w:before="1"/>
        <w:ind w:left="52"/>
        <w:rPr>
          <w:sz w:val="19"/>
        </w:rPr>
      </w:pPr>
      <w:r>
        <w:rPr>
          <w:spacing w:val="-2"/>
          <w:sz w:val="19"/>
        </w:rPr>
        <w:t>*Motor No</w:t>
      </w:r>
    </w:p>
    <w:p w14:paraId="6A0CAA61" w14:textId="77777777" w:rsidR="002D524D" w:rsidRDefault="002D524D" w:rsidP="002D524D">
      <w:pPr>
        <w:pStyle w:val="GvdeMetni"/>
        <w:spacing w:before="217"/>
        <w:rPr>
          <w:sz w:val="19"/>
        </w:rPr>
      </w:pPr>
    </w:p>
    <w:p w14:paraId="02F140A8" w14:textId="5E3FE325" w:rsidR="002D524D" w:rsidRDefault="002D524D" w:rsidP="002D524D">
      <w:pPr>
        <w:ind w:left="54" w:right="64" w:firstLine="492"/>
        <w:jc w:val="both"/>
        <w:rPr>
          <w:sz w:val="19"/>
        </w:rPr>
      </w:pPr>
      <w:r>
        <w:rPr>
          <w:w w:val="90"/>
          <w:sz w:val="19"/>
        </w:rPr>
        <w:t xml:space="preserve">İşbu belge yukarıda bilgileri yazılı aracın Makine ve Kimya Endüstrisi Anonim Şirketine </w:t>
      </w:r>
      <w:r>
        <w:rPr>
          <w:w w:val="95"/>
          <w:sz w:val="19"/>
        </w:rPr>
        <w:t xml:space="preserve">devri amacıyla hurdaya ayırma işlemlerinin tamamlanmasına yönelik olarak İcra ve İflas </w:t>
      </w:r>
      <w:r>
        <w:rPr>
          <w:w w:val="90"/>
          <w:sz w:val="19"/>
        </w:rPr>
        <w:t>Kanununun 88/a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Maddesi Uyarınca Muhafazasına Gerek</w:t>
      </w:r>
      <w:r>
        <w:rPr>
          <w:spacing w:val="-3"/>
          <w:w w:val="90"/>
          <w:sz w:val="19"/>
        </w:rPr>
        <w:t xml:space="preserve"> </w:t>
      </w:r>
      <w:r>
        <w:rPr>
          <w:w w:val="90"/>
          <w:sz w:val="19"/>
        </w:rPr>
        <w:t>Kalmayan</w:t>
      </w:r>
      <w:r>
        <w:rPr>
          <w:spacing w:val="-1"/>
          <w:w w:val="90"/>
          <w:sz w:val="19"/>
        </w:rPr>
        <w:t xml:space="preserve"> </w:t>
      </w:r>
      <w:r>
        <w:rPr>
          <w:w w:val="90"/>
          <w:sz w:val="19"/>
        </w:rPr>
        <w:t>Malların</w:t>
      </w:r>
      <w:r>
        <w:rPr>
          <w:spacing w:val="-2"/>
          <w:w w:val="90"/>
          <w:sz w:val="19"/>
        </w:rPr>
        <w:t xml:space="preserve"> </w:t>
      </w:r>
      <w:r>
        <w:rPr>
          <w:w w:val="90"/>
          <w:sz w:val="19"/>
        </w:rPr>
        <w:t>Tasfiyesi Hakkında Yönetmeliğin</w:t>
      </w:r>
      <w:r>
        <w:rPr>
          <w:spacing w:val="-2"/>
          <w:w w:val="90"/>
          <w:sz w:val="19"/>
        </w:rPr>
        <w:t xml:space="preserve"> </w:t>
      </w:r>
      <w:r>
        <w:rPr>
          <w:w w:val="90"/>
          <w:sz w:val="19"/>
        </w:rPr>
        <w:t>17</w:t>
      </w:r>
      <w:r>
        <w:rPr>
          <w:w w:val="90"/>
          <w:sz w:val="19"/>
        </w:rPr>
        <w:t>’</w:t>
      </w:r>
      <w:r>
        <w:rPr>
          <w:w w:val="90"/>
          <w:sz w:val="19"/>
        </w:rPr>
        <w:t>nci</w:t>
      </w:r>
      <w:r>
        <w:rPr>
          <w:spacing w:val="-8"/>
          <w:w w:val="90"/>
          <w:sz w:val="19"/>
        </w:rPr>
        <w:t xml:space="preserve"> </w:t>
      </w:r>
      <w:r>
        <w:rPr>
          <w:w w:val="90"/>
          <w:sz w:val="19"/>
        </w:rPr>
        <w:t>maddesinin beşinci fıkrasının (a)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bendi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gereğince</w:t>
      </w:r>
      <w:r>
        <w:rPr>
          <w:spacing w:val="-5"/>
          <w:w w:val="90"/>
          <w:sz w:val="19"/>
        </w:rPr>
        <w:t xml:space="preserve"> </w:t>
      </w:r>
      <w:r>
        <w:rPr>
          <w:w w:val="90"/>
          <w:sz w:val="19"/>
        </w:rPr>
        <w:t>düzenlenmiştir.</w:t>
      </w:r>
    </w:p>
    <w:p w14:paraId="7C4A1258" w14:textId="77777777" w:rsidR="002D524D" w:rsidRDefault="002D524D" w:rsidP="002D524D">
      <w:pPr>
        <w:pStyle w:val="GvdeMetni"/>
        <w:rPr>
          <w:sz w:val="19"/>
        </w:rPr>
      </w:pPr>
    </w:p>
    <w:p w14:paraId="40AEA558" w14:textId="77777777" w:rsidR="002D524D" w:rsidRDefault="002D524D" w:rsidP="002D524D">
      <w:pPr>
        <w:pStyle w:val="GvdeMetni"/>
        <w:spacing w:before="10"/>
        <w:rPr>
          <w:sz w:val="19"/>
        </w:rPr>
      </w:pPr>
    </w:p>
    <w:p w14:paraId="0709F69E" w14:textId="77777777" w:rsidR="002D524D" w:rsidRDefault="002D524D" w:rsidP="002D524D">
      <w:pPr>
        <w:ind w:left="5481"/>
        <w:rPr>
          <w:rFonts w:ascii="Arial"/>
          <w:i/>
          <w:sz w:val="18"/>
        </w:rPr>
      </w:pPr>
      <w:r>
        <w:rPr>
          <w:rFonts w:ascii="Arial"/>
          <w:i/>
          <w:spacing w:val="-2"/>
          <w:sz w:val="18"/>
        </w:rPr>
        <w:t>.....!.....!..........</w:t>
      </w:r>
    </w:p>
    <w:p w14:paraId="2446B01E" w14:textId="77777777" w:rsidR="002D524D" w:rsidRDefault="002D524D" w:rsidP="002D524D">
      <w:pPr>
        <w:spacing w:before="3" w:line="237" w:lineRule="auto"/>
        <w:ind w:left="5396" w:firstLine="86"/>
        <w:rPr>
          <w:b/>
          <w:sz w:val="19"/>
        </w:rPr>
      </w:pPr>
      <w:r>
        <w:rPr>
          <w:b/>
          <w:w w:val="95"/>
          <w:sz w:val="19"/>
        </w:rPr>
        <w:t>İcra</w:t>
      </w:r>
      <w:r>
        <w:rPr>
          <w:b/>
          <w:spacing w:val="-10"/>
          <w:w w:val="95"/>
          <w:sz w:val="19"/>
        </w:rPr>
        <w:t xml:space="preserve"> </w:t>
      </w:r>
      <w:r>
        <w:rPr>
          <w:b/>
          <w:w w:val="95"/>
          <w:sz w:val="19"/>
        </w:rPr>
        <w:t xml:space="preserve">Müdürü </w:t>
      </w:r>
      <w:r>
        <w:rPr>
          <w:b/>
          <w:w w:val="85"/>
          <w:sz w:val="19"/>
        </w:rPr>
        <w:t>Mühür</w:t>
      </w:r>
      <w:r>
        <w:rPr>
          <w:b/>
          <w:spacing w:val="4"/>
          <w:sz w:val="19"/>
        </w:rPr>
        <w:t xml:space="preserve"> </w:t>
      </w:r>
      <w:r>
        <w:rPr>
          <w:b/>
          <w:w w:val="85"/>
          <w:sz w:val="19"/>
        </w:rPr>
        <w:t>ve</w:t>
      </w:r>
      <w:r>
        <w:rPr>
          <w:b/>
          <w:spacing w:val="-2"/>
          <w:sz w:val="19"/>
        </w:rPr>
        <w:t xml:space="preserve"> </w:t>
      </w:r>
      <w:r>
        <w:rPr>
          <w:b/>
          <w:spacing w:val="-4"/>
          <w:w w:val="85"/>
          <w:sz w:val="19"/>
        </w:rPr>
        <w:t>İmza</w:t>
      </w:r>
    </w:p>
    <w:p w14:paraId="46DF2286" w14:textId="77777777" w:rsidR="002D524D" w:rsidRDefault="002D524D" w:rsidP="002D524D">
      <w:pPr>
        <w:pStyle w:val="GvdeMetni"/>
        <w:spacing w:before="217"/>
        <w:rPr>
          <w:b/>
          <w:sz w:val="19"/>
        </w:rPr>
      </w:pPr>
    </w:p>
    <w:p w14:paraId="793C4E49" w14:textId="77777777" w:rsidR="002D524D" w:rsidRDefault="002D524D" w:rsidP="002D524D">
      <w:pPr>
        <w:ind w:left="55"/>
        <w:rPr>
          <w:b/>
          <w:sz w:val="19"/>
        </w:rPr>
      </w:pPr>
      <w:r>
        <w:rPr>
          <w:b/>
          <w:w w:val="85"/>
          <w:sz w:val="19"/>
        </w:rPr>
        <w:t>*Şasi</w:t>
      </w:r>
      <w:r>
        <w:rPr>
          <w:b/>
          <w:spacing w:val="1"/>
          <w:sz w:val="19"/>
        </w:rPr>
        <w:t xml:space="preserve"> </w:t>
      </w:r>
      <w:r>
        <w:rPr>
          <w:b/>
          <w:w w:val="85"/>
          <w:sz w:val="19"/>
        </w:rPr>
        <w:t>ve</w:t>
      </w:r>
      <w:r>
        <w:rPr>
          <w:b/>
          <w:spacing w:val="-7"/>
          <w:sz w:val="19"/>
        </w:rPr>
        <w:t xml:space="preserve"> </w:t>
      </w:r>
      <w:r>
        <w:rPr>
          <w:b/>
          <w:w w:val="85"/>
          <w:sz w:val="19"/>
        </w:rPr>
        <w:t>motor</w:t>
      </w:r>
      <w:r>
        <w:rPr>
          <w:b/>
          <w:sz w:val="19"/>
        </w:rPr>
        <w:t xml:space="preserve"> </w:t>
      </w:r>
      <w:r>
        <w:rPr>
          <w:b/>
          <w:w w:val="85"/>
          <w:sz w:val="19"/>
        </w:rPr>
        <w:t>bilgileri</w:t>
      </w:r>
      <w:r>
        <w:rPr>
          <w:b/>
          <w:spacing w:val="3"/>
          <w:sz w:val="19"/>
        </w:rPr>
        <w:t xml:space="preserve"> </w:t>
      </w:r>
      <w:r>
        <w:rPr>
          <w:b/>
          <w:w w:val="85"/>
          <w:sz w:val="19"/>
        </w:rPr>
        <w:t>tespit</w:t>
      </w:r>
      <w:r>
        <w:rPr>
          <w:b/>
          <w:spacing w:val="-1"/>
          <w:sz w:val="19"/>
        </w:rPr>
        <w:t xml:space="preserve"> </w:t>
      </w:r>
      <w:r>
        <w:rPr>
          <w:b/>
          <w:w w:val="85"/>
          <w:sz w:val="19"/>
        </w:rPr>
        <w:t>edilebilmesi</w:t>
      </w:r>
      <w:r>
        <w:rPr>
          <w:b/>
          <w:spacing w:val="18"/>
          <w:sz w:val="19"/>
        </w:rPr>
        <w:t xml:space="preserve"> </w:t>
      </w:r>
      <w:r>
        <w:rPr>
          <w:b/>
          <w:w w:val="85"/>
          <w:sz w:val="19"/>
        </w:rPr>
        <w:t>halinde</w:t>
      </w:r>
      <w:r>
        <w:rPr>
          <w:b/>
          <w:spacing w:val="1"/>
          <w:sz w:val="19"/>
        </w:rPr>
        <w:t xml:space="preserve"> </w:t>
      </w:r>
      <w:r>
        <w:rPr>
          <w:b/>
          <w:spacing w:val="-2"/>
          <w:w w:val="85"/>
          <w:sz w:val="19"/>
        </w:rPr>
        <w:t>yazılacaktır.</w:t>
      </w:r>
    </w:p>
    <w:p w14:paraId="177F9182" w14:textId="77777777" w:rsidR="00DB56BE" w:rsidRDefault="00DB56BE"/>
    <w:sectPr w:rsidR="00DB56BE" w:rsidSect="002D524D">
      <w:type w:val="continuous"/>
      <w:pgSz w:w="7660" w:h="12020"/>
      <w:pgMar w:top="30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24D"/>
    <w:rsid w:val="002D524D"/>
    <w:rsid w:val="009260F7"/>
    <w:rsid w:val="00DB56BE"/>
    <w:rsid w:val="00ED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3B734"/>
  <w15:chartTrackingRefBased/>
  <w15:docId w15:val="{5261FEAB-FC8A-4749-A42F-46A18BF4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2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Balk1">
    <w:name w:val="heading 1"/>
    <w:basedOn w:val="Normal"/>
    <w:next w:val="Normal"/>
    <w:link w:val="Balk1Char"/>
    <w:uiPriority w:val="9"/>
    <w:qFormat/>
    <w:rsid w:val="002D52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D52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D524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D52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D524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D52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D52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D52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D52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D524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D52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D524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D524D"/>
    <w:rPr>
      <w:rFonts w:eastAsiaTheme="majorEastAsia" w:cstheme="majorBidi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D524D"/>
    <w:rPr>
      <w:rFonts w:eastAsiaTheme="majorEastAsia" w:cstheme="majorBidi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D524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D524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D524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D524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D52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D52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D52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D52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D52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D524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D524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D524D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D524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D524D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D524D"/>
    <w:rPr>
      <w:b/>
      <w:bCs/>
      <w:smallCaps/>
      <w:color w:val="365F91" w:themeColor="accent1" w:themeShade="BF"/>
      <w:spacing w:val="5"/>
    </w:rPr>
  </w:style>
  <w:style w:type="paragraph" w:styleId="GvdeMetni">
    <w:name w:val="Body Text"/>
    <w:basedOn w:val="Normal"/>
    <w:link w:val="GvdeMetniChar"/>
    <w:uiPriority w:val="1"/>
    <w:qFormat/>
    <w:rsid w:val="002D524D"/>
    <w:rPr>
      <w:sz w:val="17"/>
      <w:szCs w:val="17"/>
    </w:rPr>
  </w:style>
  <w:style w:type="character" w:customStyle="1" w:styleId="GvdeMetniChar">
    <w:name w:val="Gövde Metni Char"/>
    <w:basedOn w:val="VarsaylanParagrafYazTipi"/>
    <w:link w:val="GvdeMetni"/>
    <w:uiPriority w:val="1"/>
    <w:rsid w:val="002D524D"/>
    <w:rPr>
      <w:rFonts w:ascii="Times New Roman" w:eastAsia="Times New Roman" w:hAnsi="Times New Roman" w:cs="Times New Roman"/>
      <w:kern w:val="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Semih Demirci</dc:creator>
  <cp:keywords/>
  <dc:description/>
  <cp:lastModifiedBy>Semih Demirci</cp:lastModifiedBy>
  <cp:revision>1</cp:revision>
  <dcterms:created xsi:type="dcterms:W3CDTF">2025-12-29T07:23:00Z</dcterms:created>
  <dcterms:modified xsi:type="dcterms:W3CDTF">2025-12-29T07:23:00Z</dcterms:modified>
</cp:coreProperties>
</file>